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03354" w14:textId="2DFB6097" w:rsidR="00CA5933" w:rsidRPr="00CA5933" w:rsidRDefault="00CA5933" w:rsidP="00CA5933">
      <w:pPr>
        <w:autoSpaceDE w:val="0"/>
        <w:autoSpaceDN w:val="0"/>
        <w:adjustRightInd w:val="0"/>
        <w:spacing w:after="0" w:line="240" w:lineRule="auto"/>
        <w:jc w:val="center"/>
        <w:rPr>
          <w:rFonts w:ascii="Calibri" w:hAnsi="Calibri" w:cs="Calibri"/>
          <w:kern w:val="24"/>
          <w:sz w:val="28"/>
          <w:szCs w:val="28"/>
        </w:rPr>
      </w:pPr>
      <w:r w:rsidRPr="00CA5933">
        <w:rPr>
          <w:rFonts w:ascii="Calibri" w:hAnsi="Calibri" w:cs="Calibri"/>
          <w:kern w:val="24"/>
          <w:sz w:val="28"/>
          <w:szCs w:val="28"/>
        </w:rPr>
        <w:t>Seeking Justice</w:t>
      </w:r>
      <w:r>
        <w:rPr>
          <w:rFonts w:ascii="Calibri" w:hAnsi="Calibri" w:cs="Calibri"/>
          <w:kern w:val="24"/>
          <w:sz w:val="28"/>
          <w:szCs w:val="28"/>
        </w:rPr>
        <w:t xml:space="preserve"> </w:t>
      </w:r>
      <w:proofErr w:type="gramStart"/>
      <w:r w:rsidRPr="00CA5933">
        <w:rPr>
          <w:rFonts w:ascii="Calibri" w:hAnsi="Calibri" w:cs="Calibri"/>
          <w:kern w:val="24"/>
          <w:sz w:val="28"/>
          <w:szCs w:val="28"/>
        </w:rPr>
        <w:t>By</w:t>
      </w:r>
      <w:proofErr w:type="gramEnd"/>
      <w:r w:rsidRPr="00CA5933">
        <w:rPr>
          <w:rFonts w:ascii="Calibri" w:hAnsi="Calibri" w:cs="Calibri"/>
          <w:kern w:val="24"/>
          <w:sz w:val="28"/>
          <w:szCs w:val="28"/>
        </w:rPr>
        <w:t xml:space="preserve"> Seeking God</w:t>
      </w:r>
    </w:p>
    <w:p w14:paraId="03E3880A"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0BDDE3A7" w14:textId="3230596D"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Amos 5:1-17 (ESV)</w:t>
      </w:r>
    </w:p>
    <w:p w14:paraId="65E46C4E" w14:textId="6BF37A22"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 xml:space="preserve">Hear this word that I take up over you in lamentation, O house of Israel: “Fallen, no more to rise, is the virgin Israel; forsaken on her land, with none to raise her up.” For thus says the Lord GOD: “The city that went out a thousand shall have a hundred left, and that which went out a hundred shall have ten </w:t>
      </w:r>
      <w:proofErr w:type="gramStart"/>
      <w:r w:rsidRPr="00CA5933">
        <w:rPr>
          <w:rFonts w:ascii="Calibri" w:hAnsi="Calibri" w:cs="Calibri"/>
          <w:kern w:val="24"/>
          <w:sz w:val="28"/>
          <w:szCs w:val="28"/>
        </w:rPr>
        <w:t>left</w:t>
      </w:r>
      <w:proofErr w:type="gramEnd"/>
      <w:r w:rsidRPr="00CA5933">
        <w:rPr>
          <w:rFonts w:ascii="Calibri" w:hAnsi="Calibri" w:cs="Calibri"/>
          <w:kern w:val="24"/>
          <w:sz w:val="28"/>
          <w:szCs w:val="28"/>
        </w:rPr>
        <w:t xml:space="preserve"> to the house of Israel.” For thus says the LORD to the house of Israel: “Seek me and live; but do not seek Bethel, and do not enter into Gilgal or cross over to Beersheba; for Gilgal shall surely go into exile, and Bethel shall come to nothing.” Seek the LORD and live, lest he break out like fire in the house of Joseph, and it </w:t>
      </w:r>
      <w:proofErr w:type="gramStart"/>
      <w:r w:rsidRPr="00CA5933">
        <w:rPr>
          <w:rFonts w:ascii="Calibri" w:hAnsi="Calibri" w:cs="Calibri"/>
          <w:kern w:val="24"/>
          <w:sz w:val="28"/>
          <w:szCs w:val="28"/>
        </w:rPr>
        <w:t>devour</w:t>
      </w:r>
      <w:proofErr w:type="gramEnd"/>
      <w:r w:rsidRPr="00CA5933">
        <w:rPr>
          <w:rFonts w:ascii="Calibri" w:hAnsi="Calibri" w:cs="Calibri"/>
          <w:kern w:val="24"/>
          <w:sz w:val="28"/>
          <w:szCs w:val="28"/>
        </w:rPr>
        <w:t xml:space="preserve">, with none to quench it for Bethel, O you who turn justice to wormwood and cast down righteousness to the earth! He who made the Pleiades and Orion, and turns deep darkness into the morning and darkens the day into night, who calls for the waters of the sea and pours them out on the surface of the earth, the LORD is his </w:t>
      </w:r>
      <w:proofErr w:type="gramStart"/>
      <w:r w:rsidRPr="00CA5933">
        <w:rPr>
          <w:rFonts w:ascii="Calibri" w:hAnsi="Calibri" w:cs="Calibri"/>
          <w:kern w:val="24"/>
          <w:sz w:val="28"/>
          <w:szCs w:val="28"/>
        </w:rPr>
        <w:t>name;</w:t>
      </w:r>
      <w:proofErr w:type="gramEnd"/>
      <w:r w:rsidRPr="00CA5933">
        <w:rPr>
          <w:rFonts w:ascii="Calibri" w:hAnsi="Calibri" w:cs="Calibri"/>
          <w:kern w:val="24"/>
          <w:sz w:val="28"/>
          <w:szCs w:val="28"/>
        </w:rPr>
        <w:t xml:space="preserve"> who makes destruction flash forth against the strong, so that destruction comes upon the fortress. They hate him who reproves in the gate, and they abhor him who speaks the truth. </w:t>
      </w:r>
      <w:proofErr w:type="gramStart"/>
      <w:r w:rsidRPr="00CA5933">
        <w:rPr>
          <w:rFonts w:ascii="Calibri" w:hAnsi="Calibri" w:cs="Calibri"/>
          <w:kern w:val="24"/>
          <w:sz w:val="28"/>
          <w:szCs w:val="28"/>
        </w:rPr>
        <w:t>Therefore</w:t>
      </w:r>
      <w:proofErr w:type="gramEnd"/>
      <w:r w:rsidRPr="00CA5933">
        <w:rPr>
          <w:rFonts w:ascii="Calibri" w:hAnsi="Calibri" w:cs="Calibri"/>
          <w:kern w:val="24"/>
          <w:sz w:val="28"/>
          <w:szCs w:val="28"/>
        </w:rPr>
        <w:t xml:space="preserve"> because you trample on the poor and </w:t>
      </w:r>
      <w:proofErr w:type="gramStart"/>
      <w:r w:rsidRPr="00CA5933">
        <w:rPr>
          <w:rFonts w:ascii="Calibri" w:hAnsi="Calibri" w:cs="Calibri"/>
          <w:kern w:val="24"/>
          <w:sz w:val="28"/>
          <w:szCs w:val="28"/>
        </w:rPr>
        <w:t>you</w:t>
      </w:r>
      <w:proofErr w:type="gramEnd"/>
      <w:r w:rsidRPr="00CA5933">
        <w:rPr>
          <w:rFonts w:ascii="Calibri" w:hAnsi="Calibri" w:cs="Calibri"/>
          <w:kern w:val="24"/>
          <w:sz w:val="28"/>
          <w:szCs w:val="28"/>
        </w:rPr>
        <w:t xml:space="preserve"> exact taxes of grain from him, you have built houses of hewn stone, but you shall not dwell in them; you have planted pleasant vineyards, but you shall not drink their wine. For I know how many </w:t>
      </w:r>
      <w:proofErr w:type="gramStart"/>
      <w:r w:rsidRPr="00CA5933">
        <w:rPr>
          <w:rFonts w:ascii="Calibri" w:hAnsi="Calibri" w:cs="Calibri"/>
          <w:kern w:val="24"/>
          <w:sz w:val="28"/>
          <w:szCs w:val="28"/>
        </w:rPr>
        <w:t>are your transgressions</w:t>
      </w:r>
      <w:proofErr w:type="gramEnd"/>
      <w:r w:rsidRPr="00CA5933">
        <w:rPr>
          <w:rFonts w:ascii="Calibri" w:hAnsi="Calibri" w:cs="Calibri"/>
          <w:kern w:val="24"/>
          <w:sz w:val="28"/>
          <w:szCs w:val="28"/>
        </w:rPr>
        <w:t xml:space="preserve"> and how great are your sins – you who afflict the righteous, who take a bribe, and turn aside the needy in the gate. </w:t>
      </w:r>
      <w:proofErr w:type="gramStart"/>
      <w:r w:rsidRPr="00CA5933">
        <w:rPr>
          <w:rFonts w:ascii="Calibri" w:hAnsi="Calibri" w:cs="Calibri"/>
          <w:kern w:val="24"/>
          <w:sz w:val="28"/>
          <w:szCs w:val="28"/>
        </w:rPr>
        <w:t>Therefore</w:t>
      </w:r>
      <w:proofErr w:type="gramEnd"/>
      <w:r w:rsidRPr="00CA5933">
        <w:rPr>
          <w:rFonts w:ascii="Calibri" w:hAnsi="Calibri" w:cs="Calibri"/>
          <w:kern w:val="24"/>
          <w:sz w:val="28"/>
          <w:szCs w:val="28"/>
        </w:rPr>
        <w:t xml:space="preserve"> he who is prudent will keep silent </w:t>
      </w:r>
      <w:proofErr w:type="gramStart"/>
      <w:r w:rsidRPr="00CA5933">
        <w:rPr>
          <w:rFonts w:ascii="Calibri" w:hAnsi="Calibri" w:cs="Calibri"/>
          <w:kern w:val="24"/>
          <w:sz w:val="28"/>
          <w:szCs w:val="28"/>
        </w:rPr>
        <w:t>in</w:t>
      </w:r>
      <w:proofErr w:type="gramEnd"/>
      <w:r w:rsidRPr="00CA5933">
        <w:rPr>
          <w:rFonts w:ascii="Calibri" w:hAnsi="Calibri" w:cs="Calibri"/>
          <w:kern w:val="24"/>
          <w:sz w:val="28"/>
          <w:szCs w:val="28"/>
        </w:rPr>
        <w:t xml:space="preserve"> such a time, for it is an evil time. Seek good, and not evil, that you may live; and </w:t>
      </w:r>
      <w:proofErr w:type="gramStart"/>
      <w:r w:rsidRPr="00CA5933">
        <w:rPr>
          <w:rFonts w:ascii="Calibri" w:hAnsi="Calibri" w:cs="Calibri"/>
          <w:kern w:val="24"/>
          <w:sz w:val="28"/>
          <w:szCs w:val="28"/>
        </w:rPr>
        <w:t>so</w:t>
      </w:r>
      <w:proofErr w:type="gramEnd"/>
      <w:r w:rsidRPr="00CA5933">
        <w:rPr>
          <w:rFonts w:ascii="Calibri" w:hAnsi="Calibri" w:cs="Calibri"/>
          <w:kern w:val="24"/>
          <w:sz w:val="28"/>
          <w:szCs w:val="28"/>
        </w:rPr>
        <w:t xml:space="preserve"> the LORD, the God of hosts, will be with you, and you have said. Hate evil, and love good, and establish justice in the gate; it may be that the LORD, the God of hosts, will be gracious to the remnant of Joseph. </w:t>
      </w:r>
      <w:proofErr w:type="gramStart"/>
      <w:r w:rsidRPr="00CA5933">
        <w:rPr>
          <w:rFonts w:ascii="Calibri" w:hAnsi="Calibri" w:cs="Calibri"/>
          <w:kern w:val="24"/>
          <w:sz w:val="28"/>
          <w:szCs w:val="28"/>
        </w:rPr>
        <w:t>Therefore</w:t>
      </w:r>
      <w:proofErr w:type="gramEnd"/>
      <w:r w:rsidRPr="00CA5933">
        <w:rPr>
          <w:rFonts w:ascii="Calibri" w:hAnsi="Calibri" w:cs="Calibri"/>
          <w:kern w:val="24"/>
          <w:sz w:val="28"/>
          <w:szCs w:val="28"/>
        </w:rPr>
        <w:t xml:space="preserve"> thus says the LORD, the God of hosts, the Lord: “In all the squares there shall be wailing, and in all the streets they shall say, ‘Alas! Alas!’ They shall call the farmers to mourning and to wailing those who are skilled in lamentation, and in all </w:t>
      </w:r>
      <w:proofErr w:type="gramStart"/>
      <w:r w:rsidRPr="00CA5933">
        <w:rPr>
          <w:rFonts w:ascii="Calibri" w:hAnsi="Calibri" w:cs="Calibri"/>
          <w:kern w:val="24"/>
          <w:sz w:val="28"/>
          <w:szCs w:val="28"/>
        </w:rPr>
        <w:t>vineyards</w:t>
      </w:r>
      <w:proofErr w:type="gramEnd"/>
      <w:r w:rsidRPr="00CA5933">
        <w:rPr>
          <w:rFonts w:ascii="Calibri" w:hAnsi="Calibri" w:cs="Calibri"/>
          <w:kern w:val="24"/>
          <w:sz w:val="28"/>
          <w:szCs w:val="28"/>
        </w:rPr>
        <w:t xml:space="preserve"> there shall be wailing, for I will pass through your midst,” says the LORD.</w:t>
      </w:r>
    </w:p>
    <w:p w14:paraId="09021391"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071BDEC1" w14:textId="695F89A2"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 xml:space="preserve">Born </w:t>
      </w:r>
      <w:r w:rsidR="003F3B1F">
        <w:rPr>
          <w:rFonts w:ascii="Calibri" w:hAnsi="Calibri" w:cs="Calibri"/>
          <w:kern w:val="24"/>
          <w:sz w:val="28"/>
          <w:szCs w:val="28"/>
        </w:rPr>
        <w:t>T</w:t>
      </w:r>
      <w:r w:rsidRPr="00CA5933">
        <w:rPr>
          <w:rFonts w:ascii="Calibri" w:hAnsi="Calibri" w:cs="Calibri"/>
          <w:kern w:val="24"/>
          <w:sz w:val="28"/>
          <w:szCs w:val="28"/>
        </w:rPr>
        <w:t>o Hunt</w:t>
      </w:r>
    </w:p>
    <w:p w14:paraId="5B84DFD9"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533D539A" w14:textId="2FB55B86"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Amos 3:4 (ESV)</w:t>
      </w:r>
    </w:p>
    <w:p w14:paraId="72BD0B57" w14:textId="7777777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Does a lion roar in the forest, when he has no prey? Does a young lion cry out from his den, if he has taken nothing?</w:t>
      </w:r>
    </w:p>
    <w:p w14:paraId="0AB9FE9A"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596904FC" w14:textId="138C5C34"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If you are not actively seeking God, then you will be seeking something else</w:t>
      </w:r>
    </w:p>
    <w:p w14:paraId="043AA529"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2CF12578" w14:textId="76EA3931"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 xml:space="preserve">Scrolling </w:t>
      </w:r>
      <w:r w:rsidR="003F3B1F">
        <w:rPr>
          <w:rFonts w:ascii="Calibri" w:hAnsi="Calibri" w:cs="Calibri"/>
          <w:kern w:val="24"/>
          <w:sz w:val="28"/>
          <w:szCs w:val="28"/>
        </w:rPr>
        <w:t>I</w:t>
      </w:r>
      <w:r w:rsidRPr="00CA5933">
        <w:rPr>
          <w:rFonts w:ascii="Calibri" w:hAnsi="Calibri" w:cs="Calibri"/>
          <w:kern w:val="24"/>
          <w:sz w:val="28"/>
          <w:szCs w:val="28"/>
        </w:rPr>
        <w:t>s Seeking</w:t>
      </w:r>
    </w:p>
    <w:p w14:paraId="77CB9D11"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3A3731FA" w14:textId="58DED62F"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Amos 3:7-8 (ESV)</w:t>
      </w:r>
    </w:p>
    <w:p w14:paraId="7285254D" w14:textId="7777777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 xml:space="preserve">For the Lord GOD does nothing without revealing his secret to his servants the prophets. The lion has roared; who will not </w:t>
      </w:r>
      <w:proofErr w:type="gramStart"/>
      <w:r w:rsidRPr="00CA5933">
        <w:rPr>
          <w:rFonts w:ascii="Calibri" w:hAnsi="Calibri" w:cs="Calibri"/>
          <w:kern w:val="24"/>
          <w:sz w:val="28"/>
          <w:szCs w:val="28"/>
        </w:rPr>
        <w:t>fear</w:t>
      </w:r>
      <w:proofErr w:type="gramEnd"/>
      <w:r w:rsidRPr="00CA5933">
        <w:rPr>
          <w:rFonts w:ascii="Calibri" w:hAnsi="Calibri" w:cs="Calibri"/>
          <w:kern w:val="24"/>
          <w:sz w:val="28"/>
          <w:szCs w:val="28"/>
        </w:rPr>
        <w:t>? The Lord GOD has spoken; who can but prophesy?</w:t>
      </w:r>
    </w:p>
    <w:p w14:paraId="411FF521"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78F4E0DF" w14:textId="595586C4"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 xml:space="preserve">Seek Me </w:t>
      </w:r>
      <w:proofErr w:type="gramStart"/>
      <w:r w:rsidRPr="00CA5933">
        <w:rPr>
          <w:rFonts w:ascii="Calibri" w:hAnsi="Calibri" w:cs="Calibri"/>
          <w:kern w:val="24"/>
          <w:sz w:val="28"/>
          <w:szCs w:val="28"/>
        </w:rPr>
        <w:t>And</w:t>
      </w:r>
      <w:proofErr w:type="gramEnd"/>
      <w:r w:rsidRPr="00CA5933">
        <w:rPr>
          <w:rFonts w:ascii="Calibri" w:hAnsi="Calibri" w:cs="Calibri"/>
          <w:kern w:val="24"/>
          <w:sz w:val="28"/>
          <w:szCs w:val="28"/>
        </w:rPr>
        <w:t xml:space="preserve"> Live</w:t>
      </w:r>
    </w:p>
    <w:p w14:paraId="195ED6F5"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6563CC69" w14:textId="020BCA5C"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Jeremiah 29:11-13 (ESV)</w:t>
      </w:r>
    </w:p>
    <w:p w14:paraId="40A5CCA9" w14:textId="7777777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 xml:space="preserve">For I know the plans I have for you, declares the LORD, plans for welfare and not for evil, to give you a future and </w:t>
      </w:r>
      <w:proofErr w:type="gramStart"/>
      <w:r w:rsidRPr="00CA5933">
        <w:rPr>
          <w:rFonts w:ascii="Calibri" w:hAnsi="Calibri" w:cs="Calibri"/>
          <w:kern w:val="24"/>
          <w:sz w:val="28"/>
          <w:szCs w:val="28"/>
        </w:rPr>
        <w:t>a hope</w:t>
      </w:r>
      <w:proofErr w:type="gramEnd"/>
      <w:r w:rsidRPr="00CA5933">
        <w:rPr>
          <w:rFonts w:ascii="Calibri" w:hAnsi="Calibri" w:cs="Calibri"/>
          <w:kern w:val="24"/>
          <w:sz w:val="28"/>
          <w:szCs w:val="28"/>
        </w:rPr>
        <w:t>. Then you will call upon me and come and pray to me, and I will hear you. You will seek me and find me, when you seek me with all your heart.</w:t>
      </w:r>
    </w:p>
    <w:p w14:paraId="6E539C0D"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33A9342E" w14:textId="66693CEF"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God is a personal God who is seeking a personal relationship with you</w:t>
      </w:r>
    </w:p>
    <w:p w14:paraId="620EA1DD"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7D4398CE" w14:textId="189688E6"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Psalm 14:2 (ESV)</w:t>
      </w:r>
    </w:p>
    <w:p w14:paraId="254A1DB5" w14:textId="7777777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The LORD looks down from heaven on the children of man, to see if there are any who understand, who seek after God.</w:t>
      </w:r>
    </w:p>
    <w:p w14:paraId="3B40CC82"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276280CC" w14:textId="666491F8"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Colossians 3:1 (ESV)</w:t>
      </w:r>
    </w:p>
    <w:p w14:paraId="08F3D600" w14:textId="7777777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If then you have been raised with Christ, seek the things that are above, where Christ is, seated at the right hand of God.</w:t>
      </w:r>
    </w:p>
    <w:p w14:paraId="50C9234A"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0D6560D8" w14:textId="3FF262E8"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Romans 2:7-8 (ESV)</w:t>
      </w:r>
    </w:p>
    <w:p w14:paraId="054103B5" w14:textId="7777777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…to those who by patience in well-doing seek for glory and honor and immortality, he will give eternal life; but for those who are self-seeking and do not obey the truth, but obey unrighteousness, there will be wrath and fury.</w:t>
      </w:r>
    </w:p>
    <w:p w14:paraId="0BEA829D"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2A37E3F0" w14:textId="4F5BB2E3"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DO NOT SEEK BETHEL</w:t>
      </w:r>
    </w:p>
    <w:p w14:paraId="52E5B86D"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40A50856"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52D6AC20"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3D3035F8" w14:textId="163D9054"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lastRenderedPageBreak/>
        <w:t>Amos 3:12-14 (ESV)</w:t>
      </w:r>
    </w:p>
    <w:p w14:paraId="57519ADE" w14:textId="287C070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Thus says the LORD: “As the shepherd rescues from the mouth of the lion two legs, or a piece of an ear, so shall the people of Israel who dwell in Samaria be rescued, with the corner of a couch and part of a bed. Hear, and testify against the house of Jacob,” declares the Lord GOD, the God of hosts, “that on the day I punish Israel for his transgressions, I will punish the altars of Bethel, and the horns of the altar shall be cut off and fall to the ground.</w:t>
      </w:r>
    </w:p>
    <w:p w14:paraId="691614D8"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70AF2D7B" w14:textId="109617A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Bethel is a representation of seeking either the wrong way, the wrong thing, or both</w:t>
      </w:r>
    </w:p>
    <w:p w14:paraId="6C48D05C"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0B70CB09" w14:textId="0F2A7EA2"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Seeking The Wrong Way</w:t>
      </w:r>
    </w:p>
    <w:p w14:paraId="627A176D"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0129DBC9" w14:textId="3F506F26"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Proverbs 29:</w:t>
      </w:r>
      <w:r w:rsidR="00CA02F0">
        <w:rPr>
          <w:rFonts w:ascii="Calibri" w:hAnsi="Calibri" w:cs="Calibri"/>
          <w:kern w:val="24"/>
          <w:sz w:val="28"/>
          <w:szCs w:val="28"/>
        </w:rPr>
        <w:t>2</w:t>
      </w:r>
      <w:r w:rsidRPr="00CA5933">
        <w:rPr>
          <w:rFonts w:ascii="Calibri" w:hAnsi="Calibri" w:cs="Calibri"/>
          <w:kern w:val="24"/>
          <w:sz w:val="28"/>
          <w:szCs w:val="28"/>
        </w:rPr>
        <w:t>6 (ESV)</w:t>
      </w:r>
    </w:p>
    <w:p w14:paraId="3DE15462" w14:textId="7777777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Many seek the face of a ruler, but it is from the LORD that a man gets justice.</w:t>
      </w:r>
    </w:p>
    <w:p w14:paraId="6C0F283D"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086F0D72" w14:textId="00E1A8A3"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Seeking The Wrong Thing</w:t>
      </w:r>
    </w:p>
    <w:p w14:paraId="1A2EBD0B"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27638530" w14:textId="1C87A0C1"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Philippians 2:3-4 (ESV)</w:t>
      </w:r>
    </w:p>
    <w:p w14:paraId="2FF953D0" w14:textId="7777777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Do nothing from selfish ambition or conceit, but in humility count others more significant than yourselves. Let each of you look not only to his own interests, but also to the interests of others.</w:t>
      </w:r>
    </w:p>
    <w:p w14:paraId="274A6527"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0B111015" w14:textId="0E1719EE"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James 4:1-3 (ESV)</w:t>
      </w:r>
    </w:p>
    <w:p w14:paraId="066A24F8" w14:textId="39266864"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 xml:space="preserve">What causes quarrels and what causes fights among you? Is it not </w:t>
      </w:r>
      <w:proofErr w:type="gramStart"/>
      <w:r w:rsidRPr="00CA5933">
        <w:rPr>
          <w:rFonts w:ascii="Calibri" w:hAnsi="Calibri" w:cs="Calibri"/>
          <w:kern w:val="24"/>
          <w:sz w:val="28"/>
          <w:szCs w:val="28"/>
        </w:rPr>
        <w:t>this,</w:t>
      </w:r>
      <w:proofErr w:type="gramEnd"/>
      <w:r w:rsidRPr="00CA5933">
        <w:rPr>
          <w:rFonts w:ascii="Calibri" w:hAnsi="Calibri" w:cs="Calibri"/>
          <w:kern w:val="24"/>
          <w:sz w:val="28"/>
          <w:szCs w:val="28"/>
        </w:rPr>
        <w:t xml:space="preserve"> that your passions are at war within you? You desire and do not have, so you murder. You covet and cannot obtain, so you fight and quarrel. You do not have, because you do not ask. You ask and do not receive, because you ask wrongly, to spend it on your passions.</w:t>
      </w:r>
    </w:p>
    <w:p w14:paraId="5497DF6E"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3118FE4F" w14:textId="6C174AA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Seek Good, And Not Evil</w:t>
      </w:r>
    </w:p>
    <w:p w14:paraId="3AC2C89D"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26E0E9BA" w14:textId="6163550D"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Proverbs 11:27 (ESV)</w:t>
      </w:r>
    </w:p>
    <w:p w14:paraId="1D7353EC" w14:textId="7777777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 xml:space="preserve">Whoever diligently seeks good seeks </w:t>
      </w:r>
      <w:proofErr w:type="gramStart"/>
      <w:r w:rsidRPr="00CA5933">
        <w:rPr>
          <w:rFonts w:ascii="Calibri" w:hAnsi="Calibri" w:cs="Calibri"/>
          <w:kern w:val="24"/>
          <w:sz w:val="28"/>
          <w:szCs w:val="28"/>
        </w:rPr>
        <w:t>favor, but</w:t>
      </w:r>
      <w:proofErr w:type="gramEnd"/>
      <w:r w:rsidRPr="00CA5933">
        <w:rPr>
          <w:rFonts w:ascii="Calibri" w:hAnsi="Calibri" w:cs="Calibri"/>
          <w:kern w:val="24"/>
          <w:sz w:val="28"/>
          <w:szCs w:val="28"/>
        </w:rPr>
        <w:t xml:space="preserve"> evil comes to him who searches for it.</w:t>
      </w:r>
    </w:p>
    <w:p w14:paraId="028D7578"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3FE8A578"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6C6745EB" w14:textId="07E0389D"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lastRenderedPageBreak/>
        <w:t>Psalm 34:10 (ESV)</w:t>
      </w:r>
    </w:p>
    <w:p w14:paraId="50F2499F" w14:textId="77777777"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The young lions suffer want and hunger; but those who seek the LORD lack no good thing.</w:t>
      </w:r>
    </w:p>
    <w:p w14:paraId="15600F5B" w14:textId="77777777" w:rsidR="00CA5933" w:rsidRDefault="00CA5933" w:rsidP="00CA5933">
      <w:pPr>
        <w:autoSpaceDE w:val="0"/>
        <w:autoSpaceDN w:val="0"/>
        <w:adjustRightInd w:val="0"/>
        <w:spacing w:after="0" w:line="240" w:lineRule="auto"/>
        <w:rPr>
          <w:rFonts w:ascii="Calibri" w:hAnsi="Calibri" w:cs="Calibri"/>
          <w:kern w:val="24"/>
          <w:sz w:val="28"/>
          <w:szCs w:val="28"/>
        </w:rPr>
      </w:pPr>
    </w:p>
    <w:p w14:paraId="79FF3F56" w14:textId="5B20D389" w:rsidR="00CA5933" w:rsidRPr="00CA5933" w:rsidRDefault="00CA5933" w:rsidP="00CA5933">
      <w:pPr>
        <w:autoSpaceDE w:val="0"/>
        <w:autoSpaceDN w:val="0"/>
        <w:adjustRightInd w:val="0"/>
        <w:spacing w:after="0" w:line="240" w:lineRule="auto"/>
        <w:rPr>
          <w:rFonts w:ascii="Calibri" w:hAnsi="Calibri" w:cs="Calibri"/>
          <w:kern w:val="24"/>
          <w:sz w:val="28"/>
          <w:szCs w:val="28"/>
        </w:rPr>
      </w:pPr>
      <w:r w:rsidRPr="00CA5933">
        <w:rPr>
          <w:rFonts w:ascii="Calibri" w:hAnsi="Calibri" w:cs="Calibri"/>
          <w:kern w:val="24"/>
          <w:sz w:val="28"/>
          <w:szCs w:val="28"/>
        </w:rPr>
        <w:t>Matthew 6:31-34 (ESV)</w:t>
      </w:r>
    </w:p>
    <w:p w14:paraId="4A5B53AB" w14:textId="7C826A2E" w:rsidR="00477A39" w:rsidRPr="00CA5933" w:rsidRDefault="00CA5933" w:rsidP="00CA5933">
      <w:pPr>
        <w:autoSpaceDE w:val="0"/>
        <w:autoSpaceDN w:val="0"/>
        <w:adjustRightInd w:val="0"/>
        <w:spacing w:after="0" w:line="240" w:lineRule="auto"/>
        <w:rPr>
          <w:rFonts w:ascii="Calibri" w:hAnsi="Calibri" w:cs="Calibri"/>
          <w:kern w:val="24"/>
          <w:sz w:val="28"/>
          <w:szCs w:val="28"/>
        </w:rPr>
      </w:pPr>
      <w:proofErr w:type="gramStart"/>
      <w:r w:rsidRPr="00CA5933">
        <w:rPr>
          <w:rFonts w:ascii="Calibri" w:hAnsi="Calibri" w:cs="Calibri"/>
          <w:kern w:val="24"/>
          <w:sz w:val="28"/>
          <w:szCs w:val="28"/>
        </w:rPr>
        <w:t>Therefore</w:t>
      </w:r>
      <w:proofErr w:type="gramEnd"/>
      <w:r w:rsidRPr="00CA5933">
        <w:rPr>
          <w:rFonts w:ascii="Calibri" w:hAnsi="Calibri" w:cs="Calibri"/>
          <w:kern w:val="24"/>
          <w:sz w:val="28"/>
          <w:szCs w:val="28"/>
        </w:rPr>
        <w:t xml:space="preserve"> do not be anxious, saying, ‘What shall we eat?’ or ‘What shall we drink?’ or ‘What shall we wear?’ For the Gentiles seek after all these things, and your heavenly Father know that you need them all. But seek first the kingdom of God and his righteousness, and all these things will be added to you. </w:t>
      </w:r>
      <w:proofErr w:type="gramStart"/>
      <w:r w:rsidRPr="00CA5933">
        <w:rPr>
          <w:rFonts w:ascii="Calibri" w:hAnsi="Calibri" w:cs="Calibri"/>
          <w:kern w:val="24"/>
          <w:sz w:val="28"/>
          <w:szCs w:val="28"/>
        </w:rPr>
        <w:t>Therefore</w:t>
      </w:r>
      <w:proofErr w:type="gramEnd"/>
      <w:r w:rsidRPr="00CA5933">
        <w:rPr>
          <w:rFonts w:ascii="Calibri" w:hAnsi="Calibri" w:cs="Calibri"/>
          <w:kern w:val="24"/>
          <w:sz w:val="28"/>
          <w:szCs w:val="28"/>
        </w:rPr>
        <w:t xml:space="preserve"> do not be anxious about tomorrow, for tomorrow will be anxious for itself. Sufficient for the day is its own trouble.</w:t>
      </w:r>
    </w:p>
    <w:sectPr w:rsidR="00477A39" w:rsidRPr="00CA5933" w:rsidSect="00CA593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E745F10"/>
    <w:lvl w:ilvl="0">
      <w:numFmt w:val="bullet"/>
      <w:lvlText w:val="*"/>
      <w:lvlJc w:val="left"/>
    </w:lvl>
  </w:abstractNum>
  <w:num w:numId="1" w16cid:durableId="499664095">
    <w:abstractNumId w:val="0"/>
    <w:lvlOverride w:ilvl="0">
      <w:lvl w:ilvl="0">
        <w:numFmt w:val="bullet"/>
        <w:lvlText w:val="•"/>
        <w:legacy w:legacy="1" w:legacySpace="0" w:legacyIndent="0"/>
        <w:lvlJc w:val="left"/>
        <w:rPr>
          <w:rFonts w:ascii="Arial" w:hAnsi="Arial" w:cs="Arial" w:hint="default"/>
          <w:sz w:val="192"/>
        </w:rPr>
      </w:lvl>
    </w:lvlOverride>
  </w:num>
  <w:num w:numId="2" w16cid:durableId="1893228452">
    <w:abstractNumId w:val="0"/>
    <w:lvlOverride w:ilvl="0">
      <w:lvl w:ilvl="0">
        <w:numFmt w:val="bullet"/>
        <w:lvlText w:val="•"/>
        <w:legacy w:legacy="1" w:legacySpace="0" w:legacyIndent="0"/>
        <w:lvlJc w:val="left"/>
        <w:rPr>
          <w:rFonts w:ascii="Arial" w:hAnsi="Arial" w:cs="Arial" w:hint="default"/>
          <w:sz w:val="96"/>
        </w:rPr>
      </w:lvl>
    </w:lvlOverride>
  </w:num>
  <w:num w:numId="3" w16cid:durableId="1370110731">
    <w:abstractNumId w:val="0"/>
    <w:lvlOverride w:ilvl="0">
      <w:lvl w:ilvl="0">
        <w:numFmt w:val="bullet"/>
        <w:lvlText w:val="•"/>
        <w:legacy w:legacy="1" w:legacySpace="0" w:legacyIndent="0"/>
        <w:lvlJc w:val="left"/>
        <w:rPr>
          <w:rFonts w:ascii="Arial" w:hAnsi="Arial" w:cs="Arial" w:hint="default"/>
          <w:sz w:val="144"/>
        </w:rPr>
      </w:lvl>
    </w:lvlOverride>
  </w:num>
  <w:num w:numId="4" w16cid:durableId="1562669421">
    <w:abstractNumId w:val="0"/>
    <w:lvlOverride w:ilvl="0">
      <w:lvl w:ilvl="0">
        <w:numFmt w:val="bullet"/>
        <w:lvlText w:val="•"/>
        <w:legacy w:legacy="1" w:legacySpace="0" w:legacyIndent="0"/>
        <w:lvlJc w:val="left"/>
        <w:rPr>
          <w:rFonts w:ascii="Arial" w:hAnsi="Arial" w:cs="Arial" w:hint="default"/>
          <w:sz w:val="176"/>
        </w:rPr>
      </w:lvl>
    </w:lvlOverride>
  </w:num>
  <w:num w:numId="5" w16cid:durableId="787428894">
    <w:abstractNumId w:val="0"/>
    <w:lvlOverride w:ilvl="0">
      <w:lvl w:ilvl="0">
        <w:numFmt w:val="bullet"/>
        <w:lvlText w:val="•"/>
        <w:legacy w:legacy="1" w:legacySpace="0" w:legacyIndent="0"/>
        <w:lvlJc w:val="left"/>
        <w:rPr>
          <w:rFonts w:ascii="Arial" w:hAnsi="Arial" w:cs="Arial" w:hint="default"/>
          <w:sz w:val="16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33"/>
    <w:rsid w:val="003F3B1F"/>
    <w:rsid w:val="00477A39"/>
    <w:rsid w:val="006B19D1"/>
    <w:rsid w:val="00AD3CA3"/>
    <w:rsid w:val="00CA02F0"/>
    <w:rsid w:val="00CA5933"/>
    <w:rsid w:val="00CB126A"/>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691E"/>
  <w15:chartTrackingRefBased/>
  <w15:docId w15:val="{E9C0B452-A8BB-4855-96FD-1AB627C7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933"/>
    <w:rPr>
      <w:rFonts w:eastAsiaTheme="majorEastAsia" w:cstheme="majorBidi"/>
      <w:color w:val="272727" w:themeColor="text1" w:themeTint="D8"/>
    </w:rPr>
  </w:style>
  <w:style w:type="paragraph" w:styleId="Title">
    <w:name w:val="Title"/>
    <w:basedOn w:val="Normal"/>
    <w:next w:val="Normal"/>
    <w:link w:val="TitleChar"/>
    <w:uiPriority w:val="10"/>
    <w:qFormat/>
    <w:rsid w:val="00CA5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933"/>
    <w:pPr>
      <w:spacing w:before="160"/>
      <w:jc w:val="center"/>
    </w:pPr>
    <w:rPr>
      <w:i/>
      <w:iCs/>
      <w:color w:val="404040" w:themeColor="text1" w:themeTint="BF"/>
    </w:rPr>
  </w:style>
  <w:style w:type="character" w:customStyle="1" w:styleId="QuoteChar">
    <w:name w:val="Quote Char"/>
    <w:basedOn w:val="DefaultParagraphFont"/>
    <w:link w:val="Quote"/>
    <w:uiPriority w:val="29"/>
    <w:rsid w:val="00CA5933"/>
    <w:rPr>
      <w:i/>
      <w:iCs/>
      <w:color w:val="404040" w:themeColor="text1" w:themeTint="BF"/>
    </w:rPr>
  </w:style>
  <w:style w:type="paragraph" w:styleId="ListParagraph">
    <w:name w:val="List Paragraph"/>
    <w:basedOn w:val="Normal"/>
    <w:uiPriority w:val="34"/>
    <w:qFormat/>
    <w:rsid w:val="00CA5933"/>
    <w:pPr>
      <w:ind w:left="720"/>
      <w:contextualSpacing/>
    </w:pPr>
  </w:style>
  <w:style w:type="character" w:styleId="IntenseEmphasis">
    <w:name w:val="Intense Emphasis"/>
    <w:basedOn w:val="DefaultParagraphFont"/>
    <w:uiPriority w:val="21"/>
    <w:qFormat/>
    <w:rsid w:val="00CA5933"/>
    <w:rPr>
      <w:i/>
      <w:iCs/>
      <w:color w:val="0F4761" w:themeColor="accent1" w:themeShade="BF"/>
    </w:rPr>
  </w:style>
  <w:style w:type="paragraph" w:styleId="IntenseQuote">
    <w:name w:val="Intense Quote"/>
    <w:basedOn w:val="Normal"/>
    <w:next w:val="Normal"/>
    <w:link w:val="IntenseQuoteChar"/>
    <w:uiPriority w:val="30"/>
    <w:qFormat/>
    <w:rsid w:val="00CA5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933"/>
    <w:rPr>
      <w:i/>
      <w:iCs/>
      <w:color w:val="0F4761" w:themeColor="accent1" w:themeShade="BF"/>
    </w:rPr>
  </w:style>
  <w:style w:type="character" w:styleId="IntenseReference">
    <w:name w:val="Intense Reference"/>
    <w:basedOn w:val="DefaultParagraphFont"/>
    <w:uiPriority w:val="32"/>
    <w:qFormat/>
    <w:rsid w:val="00CA59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3</cp:revision>
  <dcterms:created xsi:type="dcterms:W3CDTF">2025-06-06T23:49:00Z</dcterms:created>
  <dcterms:modified xsi:type="dcterms:W3CDTF">2025-06-07T05:46:00Z</dcterms:modified>
</cp:coreProperties>
</file>